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0894" w14:textId="77777777" w:rsidR="007606FF" w:rsidRDefault="007606FF" w:rsidP="007606FF">
      <w:pPr>
        <w:pBdr>
          <w:top w:val="single" w:sz="4" w:space="1" w:color="auto"/>
        </w:pBdr>
        <w:ind w:left="-90"/>
        <w:jc w:val="center"/>
        <w:rPr>
          <w:sz w:val="6"/>
          <w:szCs w:val="6"/>
        </w:rPr>
      </w:pPr>
    </w:p>
    <w:p w14:paraId="685B7D9D" w14:textId="242743FB" w:rsidR="007606FF" w:rsidRPr="00851FF0" w:rsidRDefault="007606FF" w:rsidP="007606FF">
      <w:pPr>
        <w:pBdr>
          <w:top w:val="single" w:sz="4" w:space="1" w:color="auto"/>
        </w:pBdr>
        <w:ind w:left="-90"/>
        <w:jc w:val="center"/>
        <w:rPr>
          <w:sz w:val="32"/>
          <w:szCs w:val="32"/>
        </w:rPr>
      </w:pPr>
      <w:r>
        <w:rPr>
          <w:sz w:val="32"/>
          <w:szCs w:val="32"/>
        </w:rPr>
        <w:t>Personal Reality (Inner Reality) vs. Real Reality (Outer Reality): The Essence of All Relationships</w:t>
      </w:r>
    </w:p>
    <w:p w14:paraId="0C465906" w14:textId="77777777" w:rsidR="007606FF" w:rsidRDefault="007606FF" w:rsidP="007606FF">
      <w:pPr>
        <w:pBdr>
          <w:bottom w:val="single" w:sz="4" w:space="1" w:color="auto"/>
        </w:pBdr>
        <w:jc w:val="center"/>
      </w:pPr>
      <w:r>
        <w:t xml:space="preserve">Copyright 2015 Larry Moen, </w:t>
      </w:r>
      <w:proofErr w:type="spellStart"/>
      <w:r>
        <w:t>M.Ed</w:t>
      </w:r>
      <w:proofErr w:type="spellEnd"/>
      <w:r>
        <w:t xml:space="preserve"> LPC     Uncommon </w:t>
      </w:r>
      <w:proofErr w:type="gramStart"/>
      <w:r>
        <w:t xml:space="preserve">Therapy     </w:t>
      </w:r>
      <w:proofErr w:type="gramEnd"/>
      <w:r>
        <w:fldChar w:fldCharType="begin"/>
      </w:r>
      <w:r>
        <w:instrText xml:space="preserve"> HYPERLINK "http://www.utherapy.net" </w:instrText>
      </w:r>
      <w:r>
        <w:fldChar w:fldCharType="separate"/>
      </w:r>
      <w:r w:rsidRPr="00E30722">
        <w:rPr>
          <w:rStyle w:val="Hyperlink"/>
        </w:rPr>
        <w:t>www.utherapy.net</w:t>
      </w:r>
      <w:r>
        <w:fldChar w:fldCharType="end"/>
      </w:r>
    </w:p>
    <w:p w14:paraId="01D1FA6C" w14:textId="77777777" w:rsidR="007606FF" w:rsidRPr="00851FF0" w:rsidRDefault="007606FF" w:rsidP="007606FF">
      <w:pPr>
        <w:pBdr>
          <w:bottom w:val="single" w:sz="4" w:space="1" w:color="auto"/>
        </w:pBdr>
        <w:jc w:val="center"/>
        <w:rPr>
          <w:sz w:val="6"/>
          <w:szCs w:val="6"/>
        </w:rPr>
      </w:pPr>
    </w:p>
    <w:p w14:paraId="6A1366E7" w14:textId="77777777" w:rsidR="00F53163" w:rsidRPr="007606FF" w:rsidRDefault="00F53163">
      <w:pPr>
        <w:rPr>
          <w:sz w:val="8"/>
          <w:szCs w:val="8"/>
        </w:rPr>
      </w:pPr>
    </w:p>
    <w:p w14:paraId="525DFA1C" w14:textId="3BD494DE" w:rsidR="007606FF" w:rsidRPr="007606FF" w:rsidRDefault="007606FF">
      <w:pPr>
        <w:rPr>
          <w:b/>
          <w:u w:val="single"/>
        </w:rPr>
      </w:pPr>
      <w:r w:rsidRPr="007606FF">
        <w:rPr>
          <w:b/>
          <w:u w:val="single"/>
        </w:rPr>
        <w:t>Personal Reality – How we see the world</w:t>
      </w:r>
    </w:p>
    <w:p w14:paraId="0866DA62" w14:textId="77777777" w:rsidR="00283886" w:rsidRDefault="00283886">
      <w:r>
        <w:t>Our personal concept of reality –</w:t>
      </w:r>
      <w:proofErr w:type="gramStart"/>
      <w:r>
        <w:t>who</w:t>
      </w:r>
      <w:proofErr w:type="gramEnd"/>
      <w:r>
        <w:t xml:space="preserve"> we are, how things work, what is actual – is based on three things:</w:t>
      </w:r>
    </w:p>
    <w:p w14:paraId="6CD49AEB" w14:textId="6D00071D" w:rsidR="00283886" w:rsidRDefault="00283886" w:rsidP="007606FF">
      <w:pPr>
        <w:pStyle w:val="ListParagraph"/>
        <w:numPr>
          <w:ilvl w:val="0"/>
          <w:numId w:val="15"/>
        </w:numPr>
      </w:pPr>
      <w:proofErr w:type="gramStart"/>
      <w:r>
        <w:t>biology</w:t>
      </w:r>
      <w:proofErr w:type="gramEnd"/>
      <w:r>
        <w:t xml:space="preserve"> and genetics: what we can perceive, how we process perceptions/sensations, how </w:t>
      </w:r>
      <w:r w:rsidR="00825DDB">
        <w:t>our brains and bodies</w:t>
      </w:r>
      <w:r>
        <w:t xml:space="preserve"> are “wired”</w:t>
      </w:r>
    </w:p>
    <w:p w14:paraId="334827DA" w14:textId="398D3C08" w:rsidR="00283886" w:rsidRDefault="00283886" w:rsidP="007606FF">
      <w:pPr>
        <w:pStyle w:val="ListParagraph"/>
        <w:numPr>
          <w:ilvl w:val="0"/>
          <w:numId w:val="15"/>
        </w:numPr>
      </w:pPr>
      <w:proofErr w:type="gramStart"/>
      <w:r>
        <w:t>what</w:t>
      </w:r>
      <w:proofErr w:type="gramEnd"/>
      <w:r>
        <w:t xml:space="preserve"> we’ve experienced</w:t>
      </w:r>
    </w:p>
    <w:p w14:paraId="722DA10C" w14:textId="2CA0AD2A" w:rsidR="00283886" w:rsidRDefault="00283886" w:rsidP="007606FF">
      <w:pPr>
        <w:pStyle w:val="ListParagraph"/>
        <w:numPr>
          <w:ilvl w:val="0"/>
          <w:numId w:val="15"/>
        </w:numPr>
      </w:pPr>
      <w:proofErr w:type="gramStart"/>
      <w:r>
        <w:t>what</w:t>
      </w:r>
      <w:proofErr w:type="gramEnd"/>
      <w:r>
        <w:t xml:space="preserve"> we have accepted as true from outside sources (subject to how we have determined the trustworthiness of these sources)</w:t>
      </w:r>
    </w:p>
    <w:p w14:paraId="5B8834CE" w14:textId="77777777" w:rsidR="00283886" w:rsidRDefault="00283886">
      <w:r>
        <w:t>Reality is larger than any or all of these; our personal reality is always going to be only a part of a larger “real” reality.</w:t>
      </w:r>
    </w:p>
    <w:p w14:paraId="135EAEF6" w14:textId="77777777" w:rsidR="00283886" w:rsidRDefault="00283886">
      <w:r>
        <w:t xml:space="preserve">Because there </w:t>
      </w:r>
      <w:r w:rsidR="00825DDB">
        <w:t>are always</w:t>
      </w:r>
      <w:r>
        <w:t xml:space="preserve"> individual variation</w:t>
      </w:r>
      <w:r w:rsidR="00825DDB">
        <w:t>s</w:t>
      </w:r>
      <w:r>
        <w:t xml:space="preserve"> in all three </w:t>
      </w:r>
      <w:r w:rsidR="00825DDB">
        <w:t xml:space="preserve">of the above </w:t>
      </w:r>
      <w:r>
        <w:t xml:space="preserve">components, OUR PERSONAL REALITY IS ALWAYS UNIQUE, no matter how many </w:t>
      </w:r>
      <w:r w:rsidR="00825DDB">
        <w:t>elements</w:t>
      </w:r>
      <w:r>
        <w:t xml:space="preserve"> of it we share with others.</w:t>
      </w:r>
    </w:p>
    <w:p w14:paraId="326ACAF7" w14:textId="77777777" w:rsidR="00283886" w:rsidRDefault="00283886">
      <w:r>
        <w:t>HOWEVER, since we ALL create our personal concept of reality in the same way, EACH PERSON’S PERSONAL REALITY IS EQUALLY VALID.</w:t>
      </w:r>
    </w:p>
    <w:p w14:paraId="45F93707" w14:textId="77777777" w:rsidR="00283886" w:rsidRDefault="00283886">
      <w:r>
        <w:t>That said</w:t>
      </w:r>
      <w:proofErr w:type="gramStart"/>
      <w:r>
        <w:t>,</w:t>
      </w:r>
      <w:proofErr w:type="gramEnd"/>
      <w:r>
        <w:t xml:space="preserve"> we don’t exist in isolation.  Because of that we also have a concept of reality that I call “shared </w:t>
      </w:r>
      <w:r w:rsidR="00825DDB">
        <w:t xml:space="preserve">outer </w:t>
      </w:r>
      <w:r>
        <w:t>reality.”  This is generally what we use as the standard for measuring whether something is real or not.</w:t>
      </w:r>
    </w:p>
    <w:p w14:paraId="3ACCC407" w14:textId="4FAE2F5A" w:rsidR="007606FF" w:rsidRPr="007606FF" w:rsidRDefault="007606FF" w:rsidP="007606FF">
      <w:pPr>
        <w:rPr>
          <w:b/>
          <w:u w:val="single"/>
        </w:rPr>
      </w:pPr>
      <w:r>
        <w:rPr>
          <w:b/>
          <w:u w:val="single"/>
        </w:rPr>
        <w:t>Shared Outer Reality vs. Real Reality</w:t>
      </w:r>
    </w:p>
    <w:p w14:paraId="04C0E475" w14:textId="3875CD85" w:rsidR="00283886" w:rsidRDefault="00283886">
      <w:r>
        <w:t xml:space="preserve">Shared </w:t>
      </w:r>
      <w:r w:rsidR="00825DDB">
        <w:t xml:space="preserve">outer </w:t>
      </w:r>
      <w:r>
        <w:t>reality is ALSO not “real reality.”  In different times and different cultures (and subcultures) the accepted concept of what is/was real has varied tremendously.  EACH CULTURE HAS BELIEVED THAT ITS CONCEPT OF REALITY WAS THE “TRUE” REALITY.</w:t>
      </w:r>
      <w:r w:rsidR="00825DDB">
        <w:t xml:space="preserve">  </w:t>
      </w:r>
      <w:r w:rsidR="00D65452">
        <w:t>Each</w:t>
      </w:r>
      <w:r w:rsidR="00CD03A9">
        <w:t xml:space="preserve"> reality</w:t>
      </w:r>
      <w:r w:rsidR="00D65452">
        <w:t xml:space="preserve"> had explanations for how the world works and what our individual role/purpose was in it.</w:t>
      </w:r>
      <w:r w:rsidR="00CD03A9">
        <w:t xml:space="preserve"> </w:t>
      </w:r>
    </w:p>
    <w:p w14:paraId="70A02A10" w14:textId="370EA6EE" w:rsidR="007606FF" w:rsidRPr="007606FF" w:rsidRDefault="007606FF" w:rsidP="007606FF">
      <w:pPr>
        <w:rPr>
          <w:b/>
          <w:u w:val="single"/>
        </w:rPr>
      </w:pPr>
      <w:r>
        <w:rPr>
          <w:b/>
          <w:u w:val="single"/>
        </w:rPr>
        <w:t>Conclusions</w:t>
      </w:r>
    </w:p>
    <w:p w14:paraId="00B8410E" w14:textId="4724093E" w:rsidR="00D65452" w:rsidRDefault="00D65452">
      <w:r>
        <w:t>Two extremely</w:t>
      </w:r>
      <w:r w:rsidR="00825DDB">
        <w:t xml:space="preserve"> helpful</w:t>
      </w:r>
      <w:r w:rsidR="00283886">
        <w:t xml:space="preserve"> conclusion</w:t>
      </w:r>
      <w:r>
        <w:t>s</w:t>
      </w:r>
      <w:r w:rsidR="00283886">
        <w:t xml:space="preserve"> </w:t>
      </w:r>
      <w:r>
        <w:t>to</w:t>
      </w:r>
      <w:r w:rsidR="00283886">
        <w:t xml:space="preserve"> take</w:t>
      </w:r>
      <w:r>
        <w:t xml:space="preserve"> away from this are:</w:t>
      </w:r>
    </w:p>
    <w:p w14:paraId="2486B2E8" w14:textId="606D539E" w:rsidR="00D65452" w:rsidRPr="007606FF" w:rsidRDefault="00283886" w:rsidP="007606FF">
      <w:pPr>
        <w:pStyle w:val="ListParagraph"/>
        <w:numPr>
          <w:ilvl w:val="0"/>
          <w:numId w:val="16"/>
        </w:numPr>
        <w:rPr>
          <w:b/>
        </w:rPr>
      </w:pPr>
      <w:proofErr w:type="gramStart"/>
      <w:r w:rsidRPr="007606FF">
        <w:rPr>
          <w:b/>
        </w:rPr>
        <w:t>although</w:t>
      </w:r>
      <w:proofErr w:type="gramEnd"/>
      <w:r w:rsidRPr="007606FF">
        <w:rPr>
          <w:b/>
        </w:rPr>
        <w:t xml:space="preserve"> my concept of reality is firmly based on my biology, experiences, and trustworthy sources, it may in fact NOT be “real” reality – even if my culture also </w:t>
      </w:r>
      <w:r w:rsidR="00D65452" w:rsidRPr="007606FF">
        <w:rPr>
          <w:b/>
        </w:rPr>
        <w:t>thinks it is; and</w:t>
      </w:r>
    </w:p>
    <w:p w14:paraId="770918F8" w14:textId="5D2DAB3D" w:rsidR="00283886" w:rsidRDefault="00283886" w:rsidP="007606FF">
      <w:pPr>
        <w:pStyle w:val="ListParagraph"/>
        <w:numPr>
          <w:ilvl w:val="0"/>
          <w:numId w:val="16"/>
        </w:numPr>
      </w:pPr>
      <w:proofErr w:type="gramStart"/>
      <w:r w:rsidRPr="007606FF">
        <w:rPr>
          <w:b/>
        </w:rPr>
        <w:lastRenderedPageBreak/>
        <w:t>it</w:t>
      </w:r>
      <w:proofErr w:type="gramEnd"/>
      <w:r w:rsidRPr="007606FF">
        <w:rPr>
          <w:b/>
        </w:rPr>
        <w:t xml:space="preserve"> is possible to have no defects of genetics, experiences, or sources and still come up with a different concept of reality</w:t>
      </w:r>
      <w:r w:rsidR="00D65452" w:rsidRPr="007606FF">
        <w:rPr>
          <w:b/>
        </w:rPr>
        <w:t xml:space="preserve"> than someone else</w:t>
      </w:r>
      <w:r>
        <w:t>.</w:t>
      </w:r>
    </w:p>
    <w:p w14:paraId="152ABC77" w14:textId="6EDCBD7F" w:rsidR="007606FF" w:rsidRPr="007606FF" w:rsidRDefault="007606FF">
      <w:pPr>
        <w:rPr>
          <w:b/>
          <w:u w:val="single"/>
        </w:rPr>
      </w:pPr>
      <w:r w:rsidRPr="007606FF">
        <w:rPr>
          <w:b/>
          <w:u w:val="single"/>
        </w:rPr>
        <w:t>Realities and Relationships</w:t>
      </w:r>
    </w:p>
    <w:p w14:paraId="601A73EE" w14:textId="4CCCC8F1" w:rsidR="00D65452" w:rsidRDefault="004F2E6F">
      <w:r>
        <w:t xml:space="preserve">Why is this so important?  Because a great deal of relationship problems occur due to the belief that </w:t>
      </w:r>
      <w:r w:rsidR="00D65452">
        <w:t>“</w:t>
      </w:r>
      <w:r>
        <w:t>MY REALITY IS THE ONLY REAL REALITY</w:t>
      </w:r>
      <w:r w:rsidR="00D65452">
        <w:t>”</w:t>
      </w:r>
      <w:r>
        <w:t xml:space="preserve"> and that other people </w:t>
      </w:r>
      <w:r w:rsidR="00D65452">
        <w:t>must</w:t>
      </w:r>
      <w:r>
        <w:t xml:space="preserve"> or </w:t>
      </w:r>
      <w:r w:rsidR="00D65452">
        <w:t>should</w:t>
      </w:r>
      <w:r>
        <w:t xml:space="preserve"> see things the same way I do.</w:t>
      </w:r>
    </w:p>
    <w:p w14:paraId="01050AFB" w14:textId="77777777" w:rsidR="004F2E6F" w:rsidRDefault="004F2E6F">
      <w:r>
        <w:t>How does this play out?  Here are some typical kinds of statements:</w:t>
      </w:r>
    </w:p>
    <w:p w14:paraId="3982FB94" w14:textId="77777777" w:rsidR="004F2E6F" w:rsidRDefault="004F2E6F" w:rsidP="00D65452">
      <w:pPr>
        <w:pStyle w:val="ListParagraph"/>
        <w:numPr>
          <w:ilvl w:val="0"/>
          <w:numId w:val="2"/>
        </w:numPr>
      </w:pPr>
      <w:r>
        <w:t>“Don’t be stupid – that’s not the way things work.”</w:t>
      </w:r>
    </w:p>
    <w:p w14:paraId="70FA1FAD" w14:textId="2CACEA41" w:rsidR="004F2E6F" w:rsidRDefault="004F2E6F" w:rsidP="00D65452">
      <w:pPr>
        <w:pStyle w:val="ListParagraph"/>
        <w:numPr>
          <w:ilvl w:val="0"/>
          <w:numId w:val="2"/>
        </w:numPr>
      </w:pPr>
      <w:r>
        <w:t>“What, are you crazy?</w:t>
      </w:r>
      <w:r w:rsidR="00D65452">
        <w:t xml:space="preserve">  Everyone knows that’s not right.</w:t>
      </w:r>
      <w:r>
        <w:t>”</w:t>
      </w:r>
    </w:p>
    <w:p w14:paraId="469E1D05" w14:textId="77777777" w:rsidR="004F2E6F" w:rsidRDefault="004F2E6F" w:rsidP="00D65452">
      <w:pPr>
        <w:pStyle w:val="ListParagraph"/>
        <w:numPr>
          <w:ilvl w:val="0"/>
          <w:numId w:val="2"/>
        </w:numPr>
      </w:pPr>
      <w:r>
        <w:t>“How can you say/believe that?  Can’t you think/see?  (Your perceptions/feelings/thoughts are defective!)  What’s wrong with you?”</w:t>
      </w:r>
    </w:p>
    <w:p w14:paraId="3ACC1552" w14:textId="18C69F69" w:rsidR="004F2E6F" w:rsidRDefault="004F2E6F" w:rsidP="00D65452">
      <w:pPr>
        <w:pStyle w:val="ListParagraph"/>
        <w:numPr>
          <w:ilvl w:val="0"/>
          <w:numId w:val="2"/>
        </w:numPr>
      </w:pPr>
      <w:r>
        <w:t>“My spouse is so dense/ignorant/silly/pathetic/emotional</w:t>
      </w:r>
      <w:r w:rsidR="00D65452">
        <w:t>/overly rational</w:t>
      </w:r>
      <w:r>
        <w:t xml:space="preserve"> – he/she seems unable to see how things really are.”</w:t>
      </w:r>
    </w:p>
    <w:p w14:paraId="425AAFB9" w14:textId="00A39C27" w:rsidR="004F2E6F" w:rsidRDefault="00D65452">
      <w:r>
        <w:t xml:space="preserve">         </w:t>
      </w:r>
      <w:r w:rsidR="004F2E6F">
        <w:t>And similar…</w:t>
      </w:r>
    </w:p>
    <w:p w14:paraId="2C142A3E" w14:textId="77777777" w:rsidR="00F9525C" w:rsidRDefault="004F2E6F">
      <w:r>
        <w:t xml:space="preserve">If the </w:t>
      </w:r>
      <w:r w:rsidR="00F9525C">
        <w:t>existence of alternate but equally validly created concepts of reality is NOT accepted, the outcomes are usually one of the following:</w:t>
      </w:r>
    </w:p>
    <w:p w14:paraId="1CA564CB" w14:textId="77777777" w:rsidR="004F2E6F" w:rsidRDefault="004F2E6F" w:rsidP="00D65452">
      <w:pPr>
        <w:pStyle w:val="ListParagraph"/>
        <w:numPr>
          <w:ilvl w:val="0"/>
          <w:numId w:val="3"/>
        </w:numPr>
      </w:pPr>
      <w:r>
        <w:t xml:space="preserve">BOTH PARTIES </w:t>
      </w:r>
      <w:r w:rsidR="00F9525C">
        <w:t xml:space="preserve">feel the other person has a defective view of reality, and stubbornly and obstinately refuses to “accept reality” the way it really is.  </w:t>
      </w:r>
    </w:p>
    <w:p w14:paraId="1018722D" w14:textId="7D01BE6C" w:rsidR="00F9525C" w:rsidRDefault="00F9525C" w:rsidP="00D65452">
      <w:pPr>
        <w:pStyle w:val="ListParagraph"/>
        <w:numPr>
          <w:ilvl w:val="0"/>
          <w:numId w:val="3"/>
        </w:numPr>
      </w:pPr>
      <w:r>
        <w:t>ONE PERSON decides that the other person “MUST BE RIGHT”, usually because the other person is so adamant that they</w:t>
      </w:r>
      <w:r w:rsidR="00D65452">
        <w:t>’re right</w:t>
      </w:r>
      <w:r>
        <w:t xml:space="preserve">, and </w:t>
      </w:r>
      <w:r w:rsidR="00D65452">
        <w:t xml:space="preserve">the first person isn’t so dogmatic, or has self-doubts.  The </w:t>
      </w:r>
      <w:proofErr w:type="gramStart"/>
      <w:r w:rsidR="00D65452">
        <w:t xml:space="preserve">person who “gives in” essentially </w:t>
      </w:r>
      <w:r>
        <w:t>comes to distrust their</w:t>
      </w:r>
      <w:proofErr w:type="gramEnd"/>
      <w:r>
        <w:t xml:space="preserve"> own ability to determine what is real.  </w:t>
      </w:r>
      <w:r w:rsidR="00D65452">
        <w:t xml:space="preserve"> </w:t>
      </w:r>
      <w:r>
        <w:t>This creates or exacerbates self-esteem and dependency problems.</w:t>
      </w:r>
    </w:p>
    <w:p w14:paraId="12C54F29" w14:textId="47702718" w:rsidR="00390A45" w:rsidRDefault="00F9525C" w:rsidP="00D65452">
      <w:pPr>
        <w:pStyle w:val="ListParagraph"/>
        <w:numPr>
          <w:ilvl w:val="0"/>
          <w:numId w:val="3"/>
        </w:numPr>
      </w:pPr>
      <w:r>
        <w:t xml:space="preserve">BOTH PEOPLE undercut or ignore the other person’s actions, most often secretly.  Examples:  “I know Dad cut off your allowance, but here, take this cash and don’t let him know.”  </w:t>
      </w:r>
      <w:proofErr w:type="gramStart"/>
      <w:r w:rsidR="00D65452">
        <w:t>or</w:t>
      </w:r>
      <w:proofErr w:type="gramEnd"/>
      <w:r>
        <w:t xml:space="preserve"> “I know you said we </w:t>
      </w:r>
      <w:r w:rsidR="00D65452">
        <w:t>sh</w:t>
      </w:r>
      <w:r>
        <w:t xml:space="preserve">ould buy </w:t>
      </w:r>
      <w:r w:rsidR="00D65452">
        <w:t>the minivan</w:t>
      </w:r>
      <w:r>
        <w:t xml:space="preserve">, but since I knew you were being unrealistic I went ahead and found this </w:t>
      </w:r>
      <w:r w:rsidR="00D65452">
        <w:t>terrific deal on a pickup truck</w:t>
      </w:r>
      <w:r w:rsidR="00390A45">
        <w:t xml:space="preserve">.  </w:t>
      </w:r>
      <w:r w:rsidR="00D65452">
        <w:t>I saved us thousands of dollars!</w:t>
      </w:r>
      <w:r w:rsidR="00390A45">
        <w:t>”</w:t>
      </w:r>
    </w:p>
    <w:p w14:paraId="197A8812" w14:textId="733D454D" w:rsidR="00390A45" w:rsidRPr="00D65452" w:rsidRDefault="00D65452">
      <w:pPr>
        <w:rPr>
          <w:b/>
        </w:rPr>
      </w:pPr>
      <w:r w:rsidRPr="00D65452">
        <w:rPr>
          <w:b/>
        </w:rPr>
        <w:t>My belief and observations over many years of providing therapy is tha</w:t>
      </w:r>
      <w:r w:rsidR="007606FF">
        <w:rPr>
          <w:b/>
        </w:rPr>
        <w:t xml:space="preserve">t recognizing </w:t>
      </w:r>
      <w:r w:rsidRPr="00D65452">
        <w:rPr>
          <w:b/>
        </w:rPr>
        <w:t xml:space="preserve">and respecting that we may have different but equally validly created </w:t>
      </w:r>
      <w:proofErr w:type="gramStart"/>
      <w:r w:rsidRPr="00D65452">
        <w:rPr>
          <w:b/>
        </w:rPr>
        <w:t>realities  is</w:t>
      </w:r>
      <w:proofErr w:type="gramEnd"/>
      <w:r w:rsidRPr="00D65452">
        <w:rPr>
          <w:b/>
        </w:rPr>
        <w:t xml:space="preserve"> essential to having effective close relationships.</w:t>
      </w:r>
    </w:p>
    <w:p w14:paraId="0CC2D416" w14:textId="31F7F757" w:rsidR="00390A45" w:rsidRDefault="00390A45">
      <w:r>
        <w:t>A caveat:  “Equally validly</w:t>
      </w:r>
      <w:r w:rsidR="00D65452">
        <w:t xml:space="preserve"> created</w:t>
      </w:r>
      <w:r>
        <w:t>” doesn’t mean equally appropriate or useful.  It only acknowledges that other people’s beliefs about reality are almost certainly as appropriately come to as your own.  Even if they appear</w:t>
      </w:r>
      <w:r w:rsidR="00D65452">
        <w:t xml:space="preserve"> to you to be</w:t>
      </w:r>
      <w:r>
        <w:t xml:space="preserve"> limited, rigid, </w:t>
      </w:r>
      <w:r w:rsidR="00E6385A">
        <w:t xml:space="preserve">culturally inappropriate, </w:t>
      </w:r>
      <w:r>
        <w:t>or</w:t>
      </w:r>
      <w:r w:rsidR="00E6385A">
        <w:t xml:space="preserve"> “crazy.”   </w:t>
      </w:r>
      <w:r w:rsidR="00D65452">
        <w:t xml:space="preserve">Even if they aren’t the beliefs most people hold.  </w:t>
      </w:r>
      <w:r w:rsidR="00E6385A">
        <w:t xml:space="preserve">Acknowledging that allows the relationship to retain RESPECT for each other, and fosters the climate needed to create a relationship reality (discussed later) that works for both persons. </w:t>
      </w:r>
      <w:r w:rsidR="00D65452">
        <w:t xml:space="preserve"> After starting there THEN one can begin exploring what “makes most sense” </w:t>
      </w:r>
      <w:r w:rsidR="002E7B06">
        <w:t xml:space="preserve">for the relationship </w:t>
      </w:r>
      <w:r w:rsidR="00D65452">
        <w:t>in the current situation</w:t>
      </w:r>
      <w:r w:rsidR="002E7B06">
        <w:t>.</w:t>
      </w:r>
      <w:r>
        <w:t xml:space="preserve"> </w:t>
      </w:r>
    </w:p>
    <w:p w14:paraId="10D8A438" w14:textId="077F087D" w:rsidR="002E7B06" w:rsidRDefault="002E7B06">
      <w:r>
        <w:t>I have found this to work even in cases where the other person was clearly having actual psychotic symptoms.  And no, that probably does not describe your spouse</w:t>
      </w:r>
      <w:r w:rsidR="00017CA0">
        <w:t>, friend or partner.</w:t>
      </w:r>
      <w:bookmarkStart w:id="0" w:name="_GoBack"/>
      <w:bookmarkEnd w:id="0"/>
    </w:p>
    <w:p w14:paraId="45BA2E08" w14:textId="77777777" w:rsidR="00F84680" w:rsidRDefault="00F84680"/>
    <w:p w14:paraId="3097F21B" w14:textId="77777777" w:rsidR="004943B9" w:rsidRDefault="004943B9"/>
    <w:p w14:paraId="502FB785" w14:textId="77777777" w:rsidR="004943B9" w:rsidRDefault="004943B9"/>
    <w:p w14:paraId="51A04E9E" w14:textId="77777777" w:rsidR="004943B9" w:rsidRDefault="004943B9"/>
    <w:p w14:paraId="0DF4F36B" w14:textId="77777777" w:rsidR="004943B9" w:rsidRDefault="004943B9"/>
    <w:p w14:paraId="092B188E" w14:textId="77777777" w:rsidR="004943B9" w:rsidRDefault="004943B9"/>
    <w:p w14:paraId="5559BA67" w14:textId="77777777" w:rsidR="004943B9" w:rsidRDefault="004943B9"/>
    <w:p w14:paraId="6E50F1CF" w14:textId="77777777" w:rsidR="004943B9" w:rsidRDefault="004943B9"/>
    <w:p w14:paraId="32597DB9" w14:textId="77777777" w:rsidR="004943B9" w:rsidRDefault="004943B9"/>
    <w:p w14:paraId="2E38EEDC" w14:textId="77777777" w:rsidR="004943B9" w:rsidRDefault="004943B9"/>
    <w:p w14:paraId="593040CB" w14:textId="77777777" w:rsidR="004943B9" w:rsidRDefault="004943B9"/>
    <w:p w14:paraId="796F6AEE" w14:textId="27FBFD59" w:rsidR="00F45CD9" w:rsidRDefault="004943B9" w:rsidP="00017CA0">
      <w:pPr>
        <w:pBdr>
          <w:top w:val="single" w:sz="4" w:space="1" w:color="auto"/>
        </w:pBdr>
        <w:jc w:val="center"/>
      </w:pPr>
      <w:r>
        <w:t xml:space="preserve">Copyright 2015 Larry Moen, </w:t>
      </w:r>
      <w:proofErr w:type="spellStart"/>
      <w:r>
        <w:t>M.Ed</w:t>
      </w:r>
      <w:proofErr w:type="spellEnd"/>
      <w:r>
        <w:t xml:space="preserve"> LPC     Uncommon Therapy     </w:t>
      </w:r>
      <w:r w:rsidRPr="00017CA0">
        <w:t>www.utherapy.net</w:t>
      </w:r>
    </w:p>
    <w:p w14:paraId="322F62D6" w14:textId="77777777" w:rsidR="001171F8" w:rsidRDefault="001171F8" w:rsidP="00017CA0">
      <w:pPr>
        <w:pBdr>
          <w:top w:val="single" w:sz="4" w:space="1" w:color="auto"/>
        </w:pBdr>
        <w:rPr>
          <w:sz w:val="6"/>
          <w:szCs w:val="6"/>
        </w:rPr>
      </w:pPr>
    </w:p>
    <w:sectPr w:rsidR="001171F8" w:rsidSect="006915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A2"/>
    <w:multiLevelType w:val="hybridMultilevel"/>
    <w:tmpl w:val="D10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204"/>
    <w:multiLevelType w:val="hybridMultilevel"/>
    <w:tmpl w:val="15326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5D8"/>
    <w:multiLevelType w:val="hybridMultilevel"/>
    <w:tmpl w:val="75E2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73BB"/>
    <w:multiLevelType w:val="hybridMultilevel"/>
    <w:tmpl w:val="224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1519"/>
    <w:multiLevelType w:val="hybridMultilevel"/>
    <w:tmpl w:val="3CD2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1138"/>
    <w:multiLevelType w:val="hybridMultilevel"/>
    <w:tmpl w:val="86143A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D5412"/>
    <w:multiLevelType w:val="hybridMultilevel"/>
    <w:tmpl w:val="F9AA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956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2630B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B9C6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C372F05"/>
    <w:multiLevelType w:val="hybridMultilevel"/>
    <w:tmpl w:val="FFDE9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869"/>
    <w:multiLevelType w:val="hybridMultilevel"/>
    <w:tmpl w:val="0AD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4371"/>
    <w:multiLevelType w:val="hybridMultilevel"/>
    <w:tmpl w:val="C0F86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7B64"/>
    <w:multiLevelType w:val="hybridMultilevel"/>
    <w:tmpl w:val="FC0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7177D"/>
    <w:multiLevelType w:val="hybridMultilevel"/>
    <w:tmpl w:val="A6082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D15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6"/>
    <w:rsid w:val="00017CA0"/>
    <w:rsid w:val="000503AB"/>
    <w:rsid w:val="00054F97"/>
    <w:rsid w:val="000648C4"/>
    <w:rsid w:val="00065CD1"/>
    <w:rsid w:val="00091825"/>
    <w:rsid w:val="000D24E3"/>
    <w:rsid w:val="001171F8"/>
    <w:rsid w:val="002122D2"/>
    <w:rsid w:val="00283886"/>
    <w:rsid w:val="002E7B06"/>
    <w:rsid w:val="003413D8"/>
    <w:rsid w:val="00390A45"/>
    <w:rsid w:val="003D7824"/>
    <w:rsid w:val="004943B9"/>
    <w:rsid w:val="004F2E6F"/>
    <w:rsid w:val="005A330D"/>
    <w:rsid w:val="005D319E"/>
    <w:rsid w:val="0060373A"/>
    <w:rsid w:val="00604753"/>
    <w:rsid w:val="006769B7"/>
    <w:rsid w:val="006915AE"/>
    <w:rsid w:val="006B35F7"/>
    <w:rsid w:val="006D642D"/>
    <w:rsid w:val="00743B50"/>
    <w:rsid w:val="00756229"/>
    <w:rsid w:val="007606FF"/>
    <w:rsid w:val="007B7834"/>
    <w:rsid w:val="007B7D97"/>
    <w:rsid w:val="007E302F"/>
    <w:rsid w:val="007E7BEB"/>
    <w:rsid w:val="00825DDB"/>
    <w:rsid w:val="0087350E"/>
    <w:rsid w:val="0091317C"/>
    <w:rsid w:val="00A305B5"/>
    <w:rsid w:val="00B03F36"/>
    <w:rsid w:val="00B33CCB"/>
    <w:rsid w:val="00BE6F91"/>
    <w:rsid w:val="00CD03A9"/>
    <w:rsid w:val="00CF6C18"/>
    <w:rsid w:val="00D46039"/>
    <w:rsid w:val="00D65452"/>
    <w:rsid w:val="00D67947"/>
    <w:rsid w:val="00DA5653"/>
    <w:rsid w:val="00DC79BD"/>
    <w:rsid w:val="00E4570F"/>
    <w:rsid w:val="00E6385A"/>
    <w:rsid w:val="00E93097"/>
    <w:rsid w:val="00EA3194"/>
    <w:rsid w:val="00F45CD9"/>
    <w:rsid w:val="00F53163"/>
    <w:rsid w:val="00F65F20"/>
    <w:rsid w:val="00F84680"/>
    <w:rsid w:val="00F941AB"/>
    <w:rsid w:val="00F9525C"/>
    <w:rsid w:val="00FE2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737</Words>
  <Characters>4201</Characters>
  <Application>Microsoft Macintosh Word</Application>
  <DocSecurity>0</DocSecurity>
  <Lines>35</Lines>
  <Paragraphs>9</Paragraphs>
  <ScaleCrop>false</ScaleCrop>
  <Company>Apple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13</cp:revision>
  <dcterms:created xsi:type="dcterms:W3CDTF">2015-03-12T19:10:00Z</dcterms:created>
  <dcterms:modified xsi:type="dcterms:W3CDTF">2015-04-23T05:55:00Z</dcterms:modified>
</cp:coreProperties>
</file>